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9A88" w14:textId="77777777" w:rsidR="00084F05" w:rsidRDefault="00084F05"/>
    <w:tbl>
      <w:tblPr>
        <w:tblW w:w="11860" w:type="dxa"/>
        <w:tblInd w:w="5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320"/>
        <w:gridCol w:w="4320"/>
      </w:tblGrid>
      <w:tr w:rsidR="00756391" w:rsidRPr="00756391" w14:paraId="6A2D1FB3" w14:textId="77777777" w:rsidTr="00756391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50C2" w14:textId="77777777" w:rsidR="00756391" w:rsidRPr="00756391" w:rsidRDefault="00184EC9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84EC9">
              <w:rPr>
                <w:sz w:val="28"/>
                <w:szCs w:val="28"/>
              </w:rPr>
              <w:t xml:space="preserve">Prise en charge des </w:t>
            </w:r>
            <w:proofErr w:type="gramStart"/>
            <w:r w:rsidRPr="00184EC9">
              <w:rPr>
                <w:sz w:val="28"/>
                <w:szCs w:val="28"/>
              </w:rPr>
              <w:t>frais  saison</w:t>
            </w:r>
            <w:proofErr w:type="gramEnd"/>
            <w:r w:rsidRPr="00184EC9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B21E55" w14:textId="77777777" w:rsidR="00756391" w:rsidRPr="00756391" w:rsidRDefault="00756391" w:rsidP="00756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ADULTES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428675" w14:textId="77777777" w:rsidR="00756391" w:rsidRPr="00756391" w:rsidRDefault="00756391" w:rsidP="00756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JEUNES &lt;23 ans et étudiants</w:t>
            </w:r>
          </w:p>
        </w:tc>
      </w:tr>
      <w:tr w:rsidR="00756391" w:rsidRPr="00756391" w14:paraId="367E8530" w14:textId="77777777" w:rsidTr="00756391">
        <w:trPr>
          <w:trHeight w:val="136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721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Droits d'</w:t>
            </w:r>
            <w:r w:rsidR="00184EC9"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inscription</w:t>
            </w:r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>y compris les frais de coulisse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258E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Ils sont pris en charge par les participants.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Le club pourra les régler à l'organisateur et appeler le remboursement de la </w:t>
            </w:r>
            <w:proofErr w:type="spellStart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quote</w:t>
            </w:r>
            <w:proofErr w:type="spellEnd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part de chaque adhérent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86E2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Ils sont pris en charge par le club</w:t>
            </w:r>
          </w:p>
        </w:tc>
      </w:tr>
      <w:tr w:rsidR="00756391" w:rsidRPr="00756391" w14:paraId="13285053" w14:textId="77777777" w:rsidTr="00756391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84A4C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081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25DC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756391" w:rsidRPr="00756391" w14:paraId="28A78AB0" w14:textId="77777777" w:rsidTr="00756391">
        <w:trPr>
          <w:trHeight w:val="11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4D1B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Hebergement</w:t>
            </w:r>
            <w:proofErr w:type="spellEnd"/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(En sus des frais d'hébergement éventuellement </w:t>
            </w:r>
            <w:r w:rsidR="00DF562D" w:rsidRPr="00756391">
              <w:rPr>
                <w:rFonts w:ascii="Arial" w:eastAsia="Times New Roman" w:hAnsi="Arial" w:cs="Arial"/>
                <w:color w:val="000000"/>
                <w:lang w:eastAsia="fr-FR"/>
              </w:rPr>
              <w:t>déjà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compris dans les droit</w:t>
            </w:r>
            <w:r w:rsidR="00DF562D"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d'inscription)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CD31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Ils sont pris en charge par les participants.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Le club pourra les régler à l'hébergeur et appeler le remboursement de la </w:t>
            </w:r>
            <w:proofErr w:type="spellStart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quote</w:t>
            </w:r>
            <w:proofErr w:type="spellEnd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part de chaque adhérent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961C" w14:textId="77777777" w:rsidR="00756391" w:rsidRPr="00756391" w:rsidRDefault="00756391" w:rsidP="00DF5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Ils </w:t>
            </w:r>
            <w:r w:rsidR="00184EC9">
              <w:rPr>
                <w:rFonts w:ascii="Arial" w:eastAsia="Times New Roman" w:hAnsi="Arial" w:cs="Arial"/>
                <w:color w:val="000000"/>
                <w:lang w:eastAsia="fr-FR"/>
              </w:rPr>
              <w:t>sont pris en charge par le club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</w:r>
            <w:r w:rsidR="00DF562D">
              <w:rPr>
                <w:rFonts w:ascii="Arial" w:eastAsia="Times New Roman" w:hAnsi="Arial" w:cs="Arial"/>
                <w:color w:val="000000"/>
                <w:lang w:eastAsia="fr-FR"/>
              </w:rPr>
              <w:t xml:space="preserve">au-delà de la </w:t>
            </w:r>
            <w:r w:rsidR="00184EC9">
              <w:rPr>
                <w:rFonts w:ascii="Arial" w:eastAsia="Times New Roman" w:hAnsi="Arial" w:cs="Arial"/>
                <w:color w:val="000000"/>
                <w:lang w:eastAsia="fr-FR"/>
              </w:rPr>
              <w:t>participation individuelle de 15€</w:t>
            </w:r>
            <w:r w:rsidR="00DF562D">
              <w:rPr>
                <w:rFonts w:ascii="Arial" w:eastAsia="Times New Roman" w:hAnsi="Arial" w:cs="Arial"/>
                <w:color w:val="000000"/>
                <w:lang w:eastAsia="fr-FR"/>
              </w:rPr>
              <w:t>/jour.</w:t>
            </w:r>
          </w:p>
        </w:tc>
      </w:tr>
      <w:tr w:rsidR="00756391" w:rsidRPr="00756391" w14:paraId="7F2AC277" w14:textId="77777777" w:rsidTr="00756391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04599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D93E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177D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756391" w:rsidRPr="00756391" w14:paraId="7D709661" w14:textId="77777777" w:rsidTr="00756391">
        <w:trPr>
          <w:trHeight w:val="229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47F1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Frais de Transport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>carburant et péage du Minibus.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>Location éventuelle d'un véhicule tracteur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B401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Ils sont </w:t>
            </w:r>
            <w:proofErr w:type="gramStart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à  la</w:t>
            </w:r>
            <w:proofErr w:type="gramEnd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charge des participants.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>Le club pourra les régler ces dépenses et appeler le remboursement de la quote-part de chacun selon le principe suivant :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>50% pour le transport des bateaux, répartis sur l'ensemble des rameurs.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>50% pour le transport des personnes, répartis sur les seuls passagers du Minibus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60D6" w14:textId="77777777" w:rsidR="00756391" w:rsidRPr="00756391" w:rsidRDefault="00DF562D" w:rsidP="00184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 minibus est pris</w:t>
            </w:r>
            <w:r w:rsidR="00756391"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en charge par le club.</w:t>
            </w:r>
            <w:r w:rsidR="00756391"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- à 100% pour les déplacements en Ile de France                               </w:t>
            </w:r>
            <w:r w:rsidR="00756391"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- pour </w:t>
            </w:r>
            <w:proofErr w:type="gramStart"/>
            <w:r w:rsidR="00756391" w:rsidRPr="00756391">
              <w:rPr>
                <w:rFonts w:ascii="Arial" w:eastAsia="Times New Roman" w:hAnsi="Arial" w:cs="Arial"/>
                <w:color w:val="000000"/>
                <w:lang w:eastAsia="fr-FR"/>
              </w:rPr>
              <w:t>les déplacement</w:t>
            </w:r>
            <w:proofErr w:type="gramEnd"/>
            <w:r w:rsidR="00756391"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hors Ile de France et &gt;100km, une participation </w:t>
            </w:r>
            <w:r w:rsidR="00184EC9">
              <w:rPr>
                <w:rFonts w:ascii="Arial" w:eastAsia="Times New Roman" w:hAnsi="Arial" w:cs="Arial"/>
                <w:color w:val="000000"/>
                <w:lang w:eastAsia="fr-FR"/>
              </w:rPr>
              <w:t>de 10€ sera</w:t>
            </w:r>
            <w:r w:rsidR="00756391"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demandée</w:t>
            </w:r>
          </w:p>
        </w:tc>
      </w:tr>
      <w:tr w:rsidR="00756391" w:rsidRPr="00756391" w14:paraId="6B158CAD" w14:textId="77777777" w:rsidTr="00756391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009F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CE93" w14:textId="77777777" w:rsidR="00756391" w:rsidRPr="00756391" w:rsidRDefault="00DF562D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conducteur du minibus avec remorque est pris en charge par les autres participants.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85B8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756391" w:rsidRPr="00756391" w14:paraId="0812C36A" w14:textId="77777777" w:rsidTr="00756391">
        <w:trPr>
          <w:trHeight w:val="5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2C8D4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Covoiturage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F29C9" w14:textId="77777777" w:rsidR="00756391" w:rsidRPr="00756391" w:rsidRDefault="00756391" w:rsidP="00756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Les Covoitureurs font leur affaire de la répartition de leurs couts avec leurs covoiturés</w:t>
            </w:r>
          </w:p>
        </w:tc>
      </w:tr>
      <w:tr w:rsidR="00756391" w:rsidRPr="00756391" w14:paraId="74B5FA0D" w14:textId="77777777" w:rsidTr="00756391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603F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2734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D952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756391" w:rsidRPr="00756391" w14:paraId="08C3770B" w14:textId="77777777" w:rsidTr="00756391">
        <w:trPr>
          <w:trHeight w:val="11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A7B5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lastRenderedPageBreak/>
              <w:t>Frais de bouche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(en sus des les frais éventuellement </w:t>
            </w:r>
            <w:proofErr w:type="spellStart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déja</w:t>
            </w:r>
            <w:proofErr w:type="spellEnd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inclus dans les droits d'</w:t>
            </w:r>
            <w:proofErr w:type="spellStart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incription</w:t>
            </w:r>
            <w:proofErr w:type="spellEnd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7C49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Ils sont à la charge des participants.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Le club pourra les régler et appeler le remboursement de la </w:t>
            </w:r>
            <w:proofErr w:type="spellStart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quote</w:t>
            </w:r>
            <w:proofErr w:type="spellEnd"/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part de chaque adhérent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B277" w14:textId="77777777" w:rsidR="00756391" w:rsidRPr="00756391" w:rsidRDefault="00756391" w:rsidP="00DF5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Ils sont à la charge </w:t>
            </w:r>
            <w:r w:rsidR="00DF562D">
              <w:rPr>
                <w:rFonts w:ascii="Arial" w:eastAsia="Times New Roman" w:hAnsi="Arial" w:cs="Arial"/>
                <w:color w:val="000000"/>
                <w:lang w:eastAsia="fr-FR"/>
              </w:rPr>
              <w:t>des participants</w:t>
            </w:r>
            <w:r w:rsidR="00184EC9">
              <w:rPr>
                <w:rFonts w:ascii="Arial" w:eastAsia="Times New Roman" w:hAnsi="Arial" w:cs="Arial"/>
                <w:color w:val="000000"/>
                <w:lang w:eastAsia="fr-FR"/>
              </w:rPr>
              <w:t>.</w:t>
            </w: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</w:tr>
      <w:tr w:rsidR="00756391" w:rsidRPr="00756391" w14:paraId="1A831832" w14:textId="77777777" w:rsidTr="00756391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A58E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1A25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C3F2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756391" w:rsidRPr="00756391" w14:paraId="4585B4E0" w14:textId="77777777" w:rsidTr="00756391">
        <w:trPr>
          <w:trHeight w:val="5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4049D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Encadrant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BB1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Les frais de l'encadrant éventuel sont pris en charge par les participants.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FB48" w14:textId="77777777" w:rsidR="00756391" w:rsidRPr="00756391" w:rsidRDefault="00756391" w:rsidP="0075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56391">
              <w:rPr>
                <w:rFonts w:ascii="Arial" w:eastAsia="Times New Roman" w:hAnsi="Arial" w:cs="Arial"/>
                <w:color w:val="000000"/>
                <w:lang w:eastAsia="fr-FR"/>
              </w:rPr>
              <w:t>Le club prend en charge tous les frais de l'encadrant.</w:t>
            </w:r>
          </w:p>
        </w:tc>
      </w:tr>
    </w:tbl>
    <w:p w14:paraId="3578C64C" w14:textId="77777777" w:rsidR="00756391" w:rsidRDefault="00756391"/>
    <w:sectPr w:rsidR="00756391" w:rsidSect="007563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91"/>
    <w:rsid w:val="00084F05"/>
    <w:rsid w:val="00184EC9"/>
    <w:rsid w:val="001F6259"/>
    <w:rsid w:val="005D50F4"/>
    <w:rsid w:val="005E6BEE"/>
    <w:rsid w:val="00613361"/>
    <w:rsid w:val="00756391"/>
    <w:rsid w:val="00D66ECF"/>
    <w:rsid w:val="00D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F7B3"/>
  <w15:docId w15:val="{A3D9B37D-8562-489B-9F40-2F7F45E5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51">
    <w:name w:val="font51"/>
    <w:basedOn w:val="Policepardfaut"/>
    <w:rsid w:val="0075639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Policepardfaut"/>
    <w:rsid w:val="0075639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Patrick Gabrielli</cp:lastModifiedBy>
  <cp:revision>2</cp:revision>
  <dcterms:created xsi:type="dcterms:W3CDTF">2025-01-20T22:27:00Z</dcterms:created>
  <dcterms:modified xsi:type="dcterms:W3CDTF">2025-01-20T22:27:00Z</dcterms:modified>
</cp:coreProperties>
</file>